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017" w:rsidRDefault="00AA1972" w:rsidP="005B7017">
      <w:pPr>
        <w:jc w:val="center"/>
        <w:rPr>
          <w:b/>
          <w:noProof/>
          <w:sz w:val="32"/>
          <w:szCs w:val="32"/>
          <w:lang w:val="ru-RU" w:eastAsia="ru-RU" w:bidi="ar-SA"/>
        </w:rPr>
      </w:pPr>
      <w:bookmarkStart w:id="0" w:name="_GoBack"/>
      <w:bookmarkEnd w:id="0"/>
      <w:r w:rsidRPr="005B7017">
        <w:rPr>
          <w:b/>
          <w:noProof/>
          <w:sz w:val="32"/>
          <w:szCs w:val="32"/>
          <w:lang w:val="ru-RU" w:eastAsia="ru-RU" w:bidi="ar-SA"/>
        </w:rPr>
        <w:t>Инструкция</w:t>
      </w:r>
    </w:p>
    <w:p w:rsidR="005B7017" w:rsidRPr="005B7017" w:rsidRDefault="005B7017" w:rsidP="005B7017">
      <w:pPr>
        <w:jc w:val="center"/>
        <w:rPr>
          <w:b/>
          <w:noProof/>
          <w:sz w:val="32"/>
          <w:szCs w:val="32"/>
          <w:lang w:val="ru-RU" w:eastAsia="ru-RU" w:bidi="ar-SA"/>
        </w:rPr>
      </w:pPr>
    </w:p>
    <w:p w:rsidR="00380B70" w:rsidRPr="00270819" w:rsidRDefault="005B7017" w:rsidP="00380B70">
      <w:pPr>
        <w:jc w:val="center"/>
        <w:rPr>
          <w:b/>
          <w:noProof/>
          <w:sz w:val="32"/>
          <w:szCs w:val="32"/>
          <w:lang w:val="ru-RU" w:eastAsia="ru-RU" w:bidi="ar-SA"/>
        </w:rPr>
      </w:pPr>
      <w:r w:rsidRPr="005B7017">
        <w:rPr>
          <w:b/>
          <w:noProof/>
          <w:sz w:val="32"/>
          <w:szCs w:val="32"/>
          <w:lang w:val="ru-RU" w:eastAsia="ru-RU" w:bidi="ar-SA"/>
        </w:rPr>
        <w:t>П</w:t>
      </w:r>
      <w:r w:rsidR="00AA1972" w:rsidRPr="005B7017">
        <w:rPr>
          <w:b/>
          <w:noProof/>
          <w:sz w:val="32"/>
          <w:szCs w:val="32"/>
          <w:lang w:val="ru-RU" w:eastAsia="ru-RU" w:bidi="ar-SA"/>
        </w:rPr>
        <w:t>росмо</w:t>
      </w:r>
      <w:r w:rsidR="00C156E8">
        <w:rPr>
          <w:b/>
          <w:noProof/>
          <w:sz w:val="32"/>
          <w:szCs w:val="32"/>
          <w:lang w:val="ru-RU" w:eastAsia="ru-RU" w:bidi="ar-SA"/>
        </w:rPr>
        <w:t xml:space="preserve">тр тарификации счетчиков </w:t>
      </w:r>
      <w:r w:rsidR="004166DD">
        <w:rPr>
          <w:b/>
          <w:noProof/>
          <w:sz w:val="32"/>
          <w:szCs w:val="32"/>
          <w:lang w:val="ru-RU" w:eastAsia="ru-RU" w:bidi="ar-SA"/>
        </w:rPr>
        <w:t>МИР С-05</w:t>
      </w:r>
    </w:p>
    <w:p w:rsidR="00270819" w:rsidRPr="00816CEC" w:rsidRDefault="00270819" w:rsidP="00380B70">
      <w:pPr>
        <w:jc w:val="center"/>
        <w:rPr>
          <w:b/>
          <w:noProof/>
          <w:sz w:val="32"/>
          <w:szCs w:val="32"/>
          <w:lang w:val="ru-RU" w:eastAsia="ru-RU" w:bidi="ar-SA"/>
        </w:rPr>
      </w:pPr>
    </w:p>
    <w:p w:rsidR="00270819" w:rsidRDefault="00270819" w:rsidP="00270819">
      <w:pPr>
        <w:jc w:val="both"/>
        <w:rPr>
          <w:noProof/>
          <w:sz w:val="28"/>
          <w:szCs w:val="28"/>
          <w:lang w:val="ru-RU" w:eastAsia="ru-RU" w:bidi="ar-SA"/>
        </w:rPr>
      </w:pPr>
      <w:r>
        <w:rPr>
          <w:noProof/>
          <w:sz w:val="28"/>
          <w:szCs w:val="28"/>
          <w:lang w:val="ru-RU" w:eastAsia="ru-RU" w:bidi="ar-SA"/>
        </w:rPr>
        <w:t>Посмотреть тарификацию счетчика можно двумя способами.</w:t>
      </w:r>
    </w:p>
    <w:p w:rsidR="00270819" w:rsidRDefault="00270819" w:rsidP="00270819">
      <w:pPr>
        <w:jc w:val="both"/>
        <w:rPr>
          <w:noProof/>
          <w:sz w:val="28"/>
          <w:szCs w:val="28"/>
          <w:lang w:val="ru-RU" w:eastAsia="ru-RU" w:bidi="ar-SA"/>
        </w:rPr>
      </w:pPr>
    </w:p>
    <w:p w:rsidR="00C33441" w:rsidRDefault="00270819" w:rsidP="00C33441">
      <w:pPr>
        <w:pStyle w:val="aa"/>
        <w:numPr>
          <w:ilvl w:val="0"/>
          <w:numId w:val="1"/>
        </w:numPr>
        <w:rPr>
          <w:b/>
          <w:noProof/>
          <w:sz w:val="28"/>
          <w:szCs w:val="28"/>
          <w:lang w:val="ru-RU" w:eastAsia="ru-RU" w:bidi="ar-SA"/>
        </w:rPr>
      </w:pPr>
      <w:r w:rsidRPr="00270819">
        <w:rPr>
          <w:b/>
          <w:noProof/>
          <w:sz w:val="28"/>
          <w:szCs w:val="28"/>
          <w:lang w:val="ru-RU" w:eastAsia="ru-RU" w:bidi="ar-SA"/>
        </w:rPr>
        <w:t>Без нажатия клавиш</w:t>
      </w:r>
    </w:p>
    <w:p w:rsidR="00C33441" w:rsidRPr="00C33441" w:rsidRDefault="00C33441" w:rsidP="00C33441">
      <w:pPr>
        <w:pStyle w:val="aa"/>
        <w:rPr>
          <w:b/>
          <w:noProof/>
          <w:sz w:val="28"/>
          <w:szCs w:val="28"/>
          <w:lang w:val="ru-RU" w:eastAsia="ru-RU" w:bidi="ar-SA"/>
        </w:rPr>
      </w:pPr>
    </w:p>
    <w:p w:rsidR="00D1401C" w:rsidRDefault="001E1A94" w:rsidP="00C33441">
      <w:pPr>
        <w:ind w:left="567"/>
        <w:jc w:val="both"/>
        <w:rPr>
          <w:noProof/>
          <w:sz w:val="28"/>
          <w:szCs w:val="28"/>
          <w:lang w:val="ru-RU" w:eastAsia="ru-RU" w:bidi="ar-SA"/>
        </w:rPr>
      </w:pPr>
      <w:r>
        <w:rPr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4FE4EF" wp14:editId="520E9118">
                <wp:simplePos x="0" y="0"/>
                <wp:positionH relativeFrom="column">
                  <wp:posOffset>842010</wp:posOffset>
                </wp:positionH>
                <wp:positionV relativeFrom="paragraph">
                  <wp:posOffset>683260</wp:posOffset>
                </wp:positionV>
                <wp:extent cx="714375" cy="257175"/>
                <wp:effectExtent l="0" t="0" r="85725" b="66675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375" cy="2571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66.3pt;margin-top:53.8pt;width:56.2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" strokecolor="red" strokeweight="1.5pt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F1094C" wp14:editId="62FE715D">
                <wp:simplePos x="0" y="0"/>
                <wp:positionH relativeFrom="column">
                  <wp:posOffset>1689735</wp:posOffset>
                </wp:positionH>
                <wp:positionV relativeFrom="paragraph">
                  <wp:posOffset>683260</wp:posOffset>
                </wp:positionV>
                <wp:extent cx="875665" cy="257175"/>
                <wp:effectExtent l="38100" t="0" r="19685" b="85725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75665" cy="2571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133.05pt;margin-top:53.8pt;width:68.95pt;height:20.2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" strokecolor="red" strokeweight="1.5pt">
                <v:stroke endarrow="open"/>
              </v:shape>
            </w:pict>
          </mc:Fallback>
        </mc:AlternateContent>
      </w:r>
      <w:r w:rsidR="00205B71">
        <w:rPr>
          <w:noProof/>
          <w:sz w:val="28"/>
          <w:szCs w:val="28"/>
          <w:lang w:val="ru-RU"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3pt;height:56.4pt">
            <v:imagedata r:id="rId12" o:title="ТТ1"/>
          </v:shape>
        </w:pict>
      </w:r>
      <w:r w:rsidR="00C33441">
        <w:rPr>
          <w:noProof/>
          <w:sz w:val="28"/>
          <w:szCs w:val="28"/>
          <w:lang w:val="ru-RU" w:eastAsia="ru-RU" w:bidi="ar-SA"/>
        </w:rPr>
        <w:t xml:space="preserve">        </w:t>
      </w:r>
    </w:p>
    <w:p w:rsidR="00C33441" w:rsidRDefault="00C33441" w:rsidP="00C33441">
      <w:pPr>
        <w:jc w:val="both"/>
        <w:rPr>
          <w:noProof/>
          <w:sz w:val="28"/>
          <w:szCs w:val="28"/>
          <w:lang w:val="ru-RU" w:eastAsia="ru-RU" w:bidi="ar-SA"/>
        </w:rPr>
      </w:pPr>
    </w:p>
    <w:p w:rsidR="00C33441" w:rsidRPr="00C33441" w:rsidRDefault="00C33441" w:rsidP="00C33441">
      <w:pPr>
        <w:jc w:val="both"/>
        <w:rPr>
          <w:b/>
          <w:noProof/>
          <w:sz w:val="28"/>
          <w:szCs w:val="28"/>
          <w:lang w:val="ru-RU" w:eastAsia="ru-RU" w:bidi="ar-SA"/>
        </w:rPr>
      </w:pPr>
      <w:r w:rsidRPr="00C33441">
        <w:rPr>
          <w:b/>
          <w:noProof/>
          <w:sz w:val="28"/>
          <w:szCs w:val="28"/>
          <w:lang w:val="ru-RU" w:eastAsia="ru-RU" w:bidi="ar-SA"/>
        </w:rPr>
        <w:t xml:space="preserve">                   </w:t>
      </w:r>
      <w:r w:rsidR="001E1A94">
        <w:rPr>
          <w:b/>
          <w:noProof/>
          <w:sz w:val="28"/>
          <w:szCs w:val="28"/>
          <w:lang w:val="ru-RU" w:eastAsia="ru-RU" w:bidi="ar-SA"/>
        </w:rPr>
        <w:t xml:space="preserve">   </w:t>
      </w:r>
      <w:r w:rsidRPr="00C33441">
        <w:rPr>
          <w:b/>
          <w:noProof/>
          <w:sz w:val="28"/>
          <w:szCs w:val="28"/>
          <w:lang w:val="ru-RU" w:eastAsia="ru-RU" w:bidi="ar-SA"/>
        </w:rPr>
        <w:t>Первый тариф</w:t>
      </w:r>
    </w:p>
    <w:p w:rsidR="00C33441" w:rsidRPr="00C33441" w:rsidRDefault="00C33441" w:rsidP="00C33441">
      <w:pPr>
        <w:jc w:val="both"/>
        <w:rPr>
          <w:noProof/>
          <w:sz w:val="28"/>
          <w:szCs w:val="28"/>
          <w:lang w:val="ru-RU" w:eastAsia="ru-RU" w:bidi="ar-SA"/>
        </w:rPr>
      </w:pPr>
    </w:p>
    <w:p w:rsidR="00D1401C" w:rsidRDefault="001E1A94" w:rsidP="00C33441">
      <w:pPr>
        <w:ind w:firstLine="567"/>
        <w:jc w:val="both"/>
        <w:rPr>
          <w:noProof/>
          <w:sz w:val="28"/>
          <w:szCs w:val="28"/>
          <w:lang w:val="ru-RU" w:eastAsia="ru-RU" w:bidi="ar-SA"/>
        </w:rPr>
      </w:pPr>
      <w:r>
        <w:rPr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61AA39" wp14:editId="36CC1936">
                <wp:simplePos x="0" y="0"/>
                <wp:positionH relativeFrom="column">
                  <wp:posOffset>1194435</wp:posOffset>
                </wp:positionH>
                <wp:positionV relativeFrom="paragraph">
                  <wp:posOffset>765175</wp:posOffset>
                </wp:positionV>
                <wp:extent cx="552450" cy="257175"/>
                <wp:effectExtent l="0" t="0" r="95250" b="66675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" cy="2571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4" o:spid="_x0000_s1026" type="#_x0000_t32" style="position:absolute;margin-left:94.05pt;margin-top:60.25pt;width:43.5pt;height:20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" strokecolor="red" strokeweight="1.5pt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D93572" wp14:editId="54E41760">
                <wp:simplePos x="0" y="0"/>
                <wp:positionH relativeFrom="column">
                  <wp:posOffset>1832610</wp:posOffset>
                </wp:positionH>
                <wp:positionV relativeFrom="paragraph">
                  <wp:posOffset>765175</wp:posOffset>
                </wp:positionV>
                <wp:extent cx="732790" cy="257175"/>
                <wp:effectExtent l="38100" t="0" r="29210" b="85725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32790" cy="2571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5" o:spid="_x0000_s1026" type="#_x0000_t32" style="position:absolute;margin-left:144.3pt;margin-top:60.25pt;width:57.7pt;height:20.25pt;flip:x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" strokecolor="red" strokeweight="1.5pt">
                <v:stroke endarrow="open"/>
              </v:shape>
            </w:pict>
          </mc:Fallback>
        </mc:AlternateContent>
      </w:r>
      <w:r w:rsidR="00205B71">
        <w:rPr>
          <w:noProof/>
          <w:sz w:val="28"/>
          <w:szCs w:val="28"/>
          <w:lang w:val="ru-RU" w:eastAsia="ru-RU" w:bidi="ar-SA"/>
        </w:rPr>
        <w:pict>
          <v:shape id="_x0000_i1026" type="#_x0000_t75" style="width:273pt;height:61.8pt">
            <v:imagedata r:id="rId13" o:title="ТТ2"/>
          </v:shape>
        </w:pict>
      </w:r>
      <w:r w:rsidR="00C33441">
        <w:rPr>
          <w:noProof/>
          <w:sz w:val="28"/>
          <w:szCs w:val="28"/>
          <w:lang w:val="ru-RU" w:eastAsia="ru-RU" w:bidi="ar-SA"/>
        </w:rPr>
        <w:t xml:space="preserve">      </w:t>
      </w:r>
    </w:p>
    <w:p w:rsidR="00D1401C" w:rsidRDefault="00D1401C" w:rsidP="00270819">
      <w:pPr>
        <w:jc w:val="both"/>
        <w:rPr>
          <w:noProof/>
          <w:sz w:val="28"/>
          <w:szCs w:val="28"/>
          <w:lang w:val="ru-RU" w:eastAsia="ru-RU" w:bidi="ar-SA"/>
        </w:rPr>
      </w:pPr>
    </w:p>
    <w:p w:rsidR="00D1401C" w:rsidRPr="00C33441" w:rsidRDefault="00C33441" w:rsidP="00270819">
      <w:pPr>
        <w:jc w:val="both"/>
        <w:rPr>
          <w:b/>
          <w:noProof/>
          <w:sz w:val="28"/>
          <w:szCs w:val="28"/>
          <w:lang w:val="ru-RU" w:eastAsia="ru-RU" w:bidi="ar-SA"/>
        </w:rPr>
      </w:pPr>
      <w:r w:rsidRPr="00C33441">
        <w:rPr>
          <w:b/>
          <w:noProof/>
          <w:sz w:val="28"/>
          <w:szCs w:val="28"/>
          <w:lang w:val="ru-RU" w:eastAsia="ru-RU" w:bidi="ar-SA"/>
        </w:rPr>
        <w:t xml:space="preserve">                    </w:t>
      </w:r>
      <w:r w:rsidR="001E1A94">
        <w:rPr>
          <w:b/>
          <w:noProof/>
          <w:sz w:val="28"/>
          <w:szCs w:val="28"/>
          <w:lang w:val="ru-RU" w:eastAsia="ru-RU" w:bidi="ar-SA"/>
        </w:rPr>
        <w:t xml:space="preserve">  </w:t>
      </w:r>
      <w:r w:rsidRPr="00C33441">
        <w:rPr>
          <w:b/>
          <w:noProof/>
          <w:sz w:val="28"/>
          <w:szCs w:val="28"/>
          <w:lang w:val="ru-RU" w:eastAsia="ru-RU" w:bidi="ar-SA"/>
        </w:rPr>
        <w:t xml:space="preserve"> </w:t>
      </w:r>
      <w:r w:rsidR="001E1A94">
        <w:rPr>
          <w:b/>
          <w:noProof/>
          <w:sz w:val="28"/>
          <w:szCs w:val="28"/>
          <w:lang w:val="ru-RU" w:eastAsia="ru-RU" w:bidi="ar-SA"/>
        </w:rPr>
        <w:t xml:space="preserve"> </w:t>
      </w:r>
      <w:r w:rsidRPr="00C33441">
        <w:rPr>
          <w:b/>
          <w:noProof/>
          <w:sz w:val="28"/>
          <w:szCs w:val="28"/>
          <w:lang w:val="ru-RU" w:eastAsia="ru-RU" w:bidi="ar-SA"/>
        </w:rPr>
        <w:t xml:space="preserve"> Второй тариф</w:t>
      </w:r>
    </w:p>
    <w:p w:rsidR="00D1401C" w:rsidRDefault="00D1401C" w:rsidP="00270819">
      <w:pPr>
        <w:jc w:val="both"/>
        <w:rPr>
          <w:noProof/>
          <w:sz w:val="28"/>
          <w:szCs w:val="28"/>
          <w:lang w:val="ru-RU" w:eastAsia="ru-RU" w:bidi="ar-SA"/>
        </w:rPr>
      </w:pPr>
    </w:p>
    <w:p w:rsidR="00270819" w:rsidRPr="00270819" w:rsidRDefault="00270819" w:rsidP="00270819">
      <w:pPr>
        <w:pStyle w:val="aa"/>
        <w:numPr>
          <w:ilvl w:val="0"/>
          <w:numId w:val="1"/>
        </w:numPr>
        <w:jc w:val="both"/>
        <w:rPr>
          <w:b/>
          <w:noProof/>
          <w:sz w:val="28"/>
          <w:szCs w:val="28"/>
          <w:lang w:val="ru-RU" w:eastAsia="ru-RU" w:bidi="ar-SA"/>
        </w:rPr>
      </w:pPr>
      <w:r w:rsidRPr="00270819">
        <w:rPr>
          <w:b/>
          <w:noProof/>
          <w:sz w:val="28"/>
          <w:szCs w:val="28"/>
          <w:lang w:val="ru-RU" w:eastAsia="ru-RU" w:bidi="ar-SA"/>
        </w:rPr>
        <w:t>С помощью клавиш</w:t>
      </w:r>
    </w:p>
    <w:p w:rsidR="00380B70" w:rsidRDefault="00380B70" w:rsidP="00380B70">
      <w:pPr>
        <w:tabs>
          <w:tab w:val="left" w:pos="2640"/>
        </w:tabs>
        <w:rPr>
          <w:sz w:val="20"/>
          <w:szCs w:val="20"/>
          <w:lang w:val="ru-RU"/>
        </w:rPr>
      </w:pPr>
    </w:p>
    <w:tbl>
      <w:tblPr>
        <w:tblStyle w:val="af9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6"/>
        <w:gridCol w:w="5650"/>
        <w:gridCol w:w="1053"/>
        <w:gridCol w:w="2570"/>
      </w:tblGrid>
      <w:tr w:rsidR="0050581F" w:rsidRPr="004166DD" w:rsidTr="0010635C">
        <w:tc>
          <w:tcPr>
            <w:tcW w:w="616" w:type="dxa"/>
          </w:tcPr>
          <w:p w:rsidR="0050581F" w:rsidRPr="0050581F" w:rsidRDefault="00270819" w:rsidP="00380B70">
            <w:pPr>
              <w:rPr>
                <w:b/>
                <w:noProof/>
                <w:color w:val="7F7F7F" w:themeColor="text1" w:themeTint="80"/>
                <w:lang w:val="ru-RU" w:eastAsia="ru-RU" w:bidi="ar-SA"/>
              </w:rPr>
            </w:pPr>
            <w:r>
              <w:rPr>
                <w:b/>
                <w:noProof/>
                <w:lang w:val="ru-RU" w:eastAsia="ru-RU" w:bidi="ar-SA"/>
              </w:rPr>
              <w:t>2.</w:t>
            </w:r>
            <w:r w:rsidR="0050581F" w:rsidRPr="0050581F">
              <w:rPr>
                <w:b/>
                <w:noProof/>
                <w:lang w:val="ru-RU" w:eastAsia="ru-RU" w:bidi="ar-SA"/>
              </w:rPr>
              <w:t>1.</w:t>
            </w:r>
          </w:p>
        </w:tc>
        <w:tc>
          <w:tcPr>
            <w:tcW w:w="5650" w:type="dxa"/>
          </w:tcPr>
          <w:p w:rsidR="0050581F" w:rsidRDefault="00205B71" w:rsidP="00380B70">
            <w:pPr>
              <w:rPr>
                <w:sz w:val="20"/>
                <w:szCs w:val="20"/>
                <w:lang w:val="ru-RU"/>
              </w:rPr>
            </w:pPr>
            <w:r>
              <w:rPr>
                <w:noProof/>
                <w:color w:val="7F7F7F" w:themeColor="text1" w:themeTint="80"/>
                <w:lang w:val="ru-RU" w:eastAsia="ru-RU" w:bidi="ar-SA"/>
              </w:rPr>
              <w:pict>
                <v:shape id="_x0000_i1027" type="#_x0000_t75" style="width:271.8pt;height:144.6pt">
                  <v:imagedata r:id="rId14" o:title="1т"/>
                </v:shape>
              </w:pict>
            </w:r>
          </w:p>
          <w:p w:rsidR="0050581F" w:rsidRDefault="0050581F" w:rsidP="00380B7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053" w:type="dxa"/>
          </w:tcPr>
          <w:p w:rsidR="0050581F" w:rsidRDefault="0050581F" w:rsidP="00380B70">
            <w:pPr>
              <w:rPr>
                <w:rFonts w:cstheme="minorHAnsi"/>
                <w:b/>
                <w:sz w:val="72"/>
                <w:szCs w:val="72"/>
                <w:lang w:val="ru-RU"/>
              </w:rPr>
            </w:pPr>
          </w:p>
          <w:p w:rsidR="0050581F" w:rsidRPr="0050581F" w:rsidRDefault="0050581F" w:rsidP="00380B70">
            <w:pPr>
              <w:rPr>
                <w:b/>
                <w:sz w:val="72"/>
                <w:szCs w:val="72"/>
                <w:lang w:val="ru-RU"/>
              </w:rPr>
            </w:pPr>
          </w:p>
        </w:tc>
        <w:tc>
          <w:tcPr>
            <w:tcW w:w="2570" w:type="dxa"/>
          </w:tcPr>
          <w:p w:rsidR="0050581F" w:rsidRDefault="0050581F" w:rsidP="00380B70">
            <w:pPr>
              <w:rPr>
                <w:sz w:val="28"/>
                <w:szCs w:val="28"/>
                <w:lang w:val="ru-RU"/>
              </w:rPr>
            </w:pPr>
          </w:p>
          <w:p w:rsidR="004166DD" w:rsidRDefault="0050581F" w:rsidP="004166DD">
            <w:pPr>
              <w:rPr>
                <w:sz w:val="28"/>
                <w:szCs w:val="28"/>
                <w:lang w:val="ru-RU"/>
              </w:rPr>
            </w:pPr>
            <w:r w:rsidRPr="00380B70">
              <w:rPr>
                <w:sz w:val="28"/>
                <w:szCs w:val="28"/>
                <w:lang w:val="ru-RU"/>
              </w:rPr>
              <w:t>Нажимаем на кнопку</w:t>
            </w:r>
            <w:r w:rsidR="004166DD">
              <w:rPr>
                <w:sz w:val="28"/>
                <w:szCs w:val="28"/>
                <w:lang w:val="ru-RU"/>
              </w:rPr>
              <w:t xml:space="preserve"> № 1</w:t>
            </w:r>
            <w:r w:rsidRPr="00380B70">
              <w:rPr>
                <w:sz w:val="28"/>
                <w:szCs w:val="28"/>
                <w:lang w:val="ru-RU"/>
              </w:rPr>
              <w:t xml:space="preserve">, до тех пор, пока </w:t>
            </w:r>
            <w:r w:rsidR="004166DD">
              <w:rPr>
                <w:sz w:val="28"/>
                <w:szCs w:val="28"/>
                <w:lang w:val="ru-RU"/>
              </w:rPr>
              <w:t xml:space="preserve">галочка </w:t>
            </w:r>
            <w:r w:rsidR="004166DD" w:rsidRPr="004166DD">
              <w:rPr>
                <w:sz w:val="28"/>
                <w:szCs w:val="28"/>
                <w:lang w:val="ru-RU"/>
              </w:rPr>
              <w:t>(</w:t>
            </w:r>
            <w:r w:rsidR="004166DD" w:rsidRPr="004166DD">
              <w:rPr>
                <w:b/>
                <w:sz w:val="28"/>
                <w:szCs w:val="28"/>
              </w:rPr>
              <w:t>v</w:t>
            </w:r>
            <w:r w:rsidR="004166DD" w:rsidRPr="004166DD">
              <w:rPr>
                <w:sz w:val="28"/>
                <w:szCs w:val="28"/>
                <w:lang w:val="ru-RU"/>
              </w:rPr>
              <w:t>)</w:t>
            </w:r>
            <w:r w:rsidR="001E1A94">
              <w:rPr>
                <w:sz w:val="28"/>
                <w:szCs w:val="28"/>
                <w:lang w:val="ru-RU"/>
              </w:rPr>
              <w:t xml:space="preserve"> </w:t>
            </w:r>
            <w:r w:rsidR="004166DD">
              <w:rPr>
                <w:sz w:val="28"/>
                <w:szCs w:val="28"/>
                <w:lang w:val="ru-RU"/>
              </w:rPr>
              <w:t>не будет</w:t>
            </w:r>
            <w:r w:rsidR="001E1A94">
              <w:rPr>
                <w:sz w:val="28"/>
                <w:szCs w:val="28"/>
                <w:lang w:val="ru-RU"/>
              </w:rPr>
              <w:t xml:space="preserve"> одновременно</w:t>
            </w:r>
            <w:r w:rsidR="004166DD">
              <w:rPr>
                <w:sz w:val="28"/>
                <w:szCs w:val="28"/>
                <w:lang w:val="ru-RU"/>
              </w:rPr>
              <w:t xml:space="preserve"> над «Т1» и «А»</w:t>
            </w:r>
          </w:p>
          <w:p w:rsidR="0010635C" w:rsidRPr="004166DD" w:rsidRDefault="0010635C" w:rsidP="004166DD">
            <w:pPr>
              <w:rPr>
                <w:sz w:val="20"/>
                <w:szCs w:val="20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Это первый тариф!</w:t>
            </w:r>
          </w:p>
          <w:p w:rsidR="0050581F" w:rsidRPr="00380B70" w:rsidRDefault="0050581F" w:rsidP="0050581F">
            <w:pPr>
              <w:rPr>
                <w:sz w:val="20"/>
                <w:szCs w:val="20"/>
                <w:lang w:val="ru-RU"/>
              </w:rPr>
            </w:pPr>
          </w:p>
        </w:tc>
      </w:tr>
      <w:tr w:rsidR="0050581F" w:rsidRPr="004166DD" w:rsidTr="0010635C">
        <w:tc>
          <w:tcPr>
            <w:tcW w:w="616" w:type="dxa"/>
          </w:tcPr>
          <w:p w:rsidR="0010635C" w:rsidRDefault="0010635C" w:rsidP="00380B70">
            <w:pPr>
              <w:tabs>
                <w:tab w:val="left" w:pos="2640"/>
              </w:tabs>
              <w:rPr>
                <w:b/>
                <w:noProof/>
                <w:lang w:val="ru-RU" w:eastAsia="ru-RU" w:bidi="ar-SA"/>
              </w:rPr>
            </w:pPr>
          </w:p>
          <w:p w:rsidR="0010635C" w:rsidRDefault="0010635C" w:rsidP="00380B70">
            <w:pPr>
              <w:tabs>
                <w:tab w:val="left" w:pos="2640"/>
              </w:tabs>
              <w:rPr>
                <w:b/>
                <w:noProof/>
                <w:lang w:val="ru-RU" w:eastAsia="ru-RU" w:bidi="ar-SA"/>
              </w:rPr>
            </w:pPr>
          </w:p>
          <w:p w:rsidR="0010635C" w:rsidRDefault="0010635C" w:rsidP="00380B70">
            <w:pPr>
              <w:tabs>
                <w:tab w:val="left" w:pos="2640"/>
              </w:tabs>
              <w:rPr>
                <w:b/>
                <w:noProof/>
                <w:lang w:val="ru-RU" w:eastAsia="ru-RU" w:bidi="ar-SA"/>
              </w:rPr>
            </w:pPr>
          </w:p>
          <w:p w:rsidR="0050581F" w:rsidRPr="0050581F" w:rsidRDefault="00270819" w:rsidP="00380B70">
            <w:pPr>
              <w:tabs>
                <w:tab w:val="left" w:pos="2640"/>
              </w:tabs>
              <w:rPr>
                <w:b/>
                <w:noProof/>
                <w:lang w:val="ru-RU" w:eastAsia="ru-RU" w:bidi="ar-SA"/>
              </w:rPr>
            </w:pPr>
            <w:r>
              <w:rPr>
                <w:b/>
                <w:noProof/>
                <w:lang w:val="ru-RU" w:eastAsia="ru-RU" w:bidi="ar-SA"/>
              </w:rPr>
              <w:t>2.</w:t>
            </w:r>
            <w:r w:rsidR="0050581F" w:rsidRPr="0050581F">
              <w:rPr>
                <w:b/>
                <w:noProof/>
                <w:lang w:val="ru-RU" w:eastAsia="ru-RU" w:bidi="ar-SA"/>
              </w:rPr>
              <w:t>2.</w:t>
            </w:r>
          </w:p>
        </w:tc>
        <w:tc>
          <w:tcPr>
            <w:tcW w:w="5650" w:type="dxa"/>
          </w:tcPr>
          <w:p w:rsidR="0050581F" w:rsidRDefault="0050581F" w:rsidP="00380B70">
            <w:pPr>
              <w:tabs>
                <w:tab w:val="left" w:pos="2640"/>
              </w:tabs>
              <w:rPr>
                <w:sz w:val="20"/>
                <w:szCs w:val="20"/>
                <w:lang w:val="ru-RU"/>
              </w:rPr>
            </w:pPr>
          </w:p>
          <w:p w:rsidR="0010635C" w:rsidRDefault="0010635C" w:rsidP="00380B70">
            <w:pPr>
              <w:tabs>
                <w:tab w:val="left" w:pos="2640"/>
              </w:tabs>
              <w:rPr>
                <w:sz w:val="20"/>
                <w:szCs w:val="20"/>
                <w:lang w:val="ru-RU"/>
              </w:rPr>
            </w:pPr>
          </w:p>
          <w:p w:rsidR="0010635C" w:rsidRDefault="0010635C" w:rsidP="00380B70">
            <w:pPr>
              <w:tabs>
                <w:tab w:val="left" w:pos="2640"/>
              </w:tabs>
              <w:rPr>
                <w:sz w:val="20"/>
                <w:szCs w:val="20"/>
                <w:lang w:val="ru-RU"/>
              </w:rPr>
            </w:pPr>
          </w:p>
          <w:p w:rsidR="0010635C" w:rsidRDefault="0010635C" w:rsidP="00380B70">
            <w:pPr>
              <w:tabs>
                <w:tab w:val="left" w:pos="2640"/>
              </w:tabs>
              <w:rPr>
                <w:sz w:val="20"/>
                <w:szCs w:val="20"/>
                <w:lang w:val="ru-RU"/>
              </w:rPr>
            </w:pPr>
          </w:p>
          <w:p w:rsidR="0010635C" w:rsidRDefault="00A627CC" w:rsidP="00380B70">
            <w:pPr>
              <w:tabs>
                <w:tab w:val="left" w:pos="2640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pict>
                <v:shape id="_x0000_i1028" type="#_x0000_t75" style="width:271.8pt;height:161.4pt">
                  <v:imagedata r:id="rId15" o:title="2т"/>
                </v:shape>
              </w:pict>
            </w:r>
          </w:p>
        </w:tc>
        <w:tc>
          <w:tcPr>
            <w:tcW w:w="1053" w:type="dxa"/>
          </w:tcPr>
          <w:p w:rsidR="0050581F" w:rsidRDefault="0050581F" w:rsidP="00380B70">
            <w:pPr>
              <w:rPr>
                <w:rFonts w:cstheme="minorHAnsi"/>
                <w:b/>
                <w:sz w:val="72"/>
                <w:szCs w:val="72"/>
                <w:lang w:val="ru-RU"/>
              </w:rPr>
            </w:pPr>
          </w:p>
          <w:p w:rsidR="0050581F" w:rsidRDefault="0050581F" w:rsidP="00380B70">
            <w:pPr>
              <w:rPr>
                <w:rFonts w:cstheme="minorHAnsi"/>
                <w:b/>
                <w:sz w:val="72"/>
                <w:szCs w:val="72"/>
                <w:lang w:val="ru-RU"/>
              </w:rPr>
            </w:pPr>
          </w:p>
          <w:p w:rsidR="0050581F" w:rsidRPr="00380B70" w:rsidRDefault="0050581F" w:rsidP="00380B70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570" w:type="dxa"/>
          </w:tcPr>
          <w:p w:rsidR="0050581F" w:rsidRPr="00380B70" w:rsidRDefault="0050581F" w:rsidP="00380B70">
            <w:pPr>
              <w:rPr>
                <w:sz w:val="28"/>
                <w:szCs w:val="28"/>
                <w:lang w:val="ru-RU"/>
              </w:rPr>
            </w:pPr>
          </w:p>
          <w:p w:rsidR="0050581F" w:rsidRPr="00380B70" w:rsidRDefault="0050581F" w:rsidP="00380B70">
            <w:pPr>
              <w:rPr>
                <w:sz w:val="28"/>
                <w:szCs w:val="28"/>
                <w:lang w:val="ru-RU"/>
              </w:rPr>
            </w:pPr>
          </w:p>
          <w:p w:rsidR="0050581F" w:rsidRDefault="0050581F" w:rsidP="00380B70">
            <w:pPr>
              <w:rPr>
                <w:sz w:val="28"/>
                <w:szCs w:val="28"/>
                <w:lang w:val="ru-RU"/>
              </w:rPr>
            </w:pPr>
          </w:p>
          <w:p w:rsidR="0010635C" w:rsidRDefault="0010635C" w:rsidP="00380B70">
            <w:pPr>
              <w:rPr>
                <w:sz w:val="28"/>
                <w:szCs w:val="28"/>
                <w:lang w:val="ru-RU"/>
              </w:rPr>
            </w:pPr>
          </w:p>
          <w:p w:rsidR="0050581F" w:rsidRDefault="0050581F" w:rsidP="00380B70">
            <w:pPr>
              <w:rPr>
                <w:sz w:val="28"/>
                <w:szCs w:val="28"/>
                <w:lang w:val="ru-RU"/>
              </w:rPr>
            </w:pPr>
          </w:p>
          <w:p w:rsidR="0050581F" w:rsidRDefault="0050581F" w:rsidP="0010635C">
            <w:pPr>
              <w:rPr>
                <w:sz w:val="28"/>
                <w:szCs w:val="28"/>
                <w:lang w:val="ru-RU"/>
              </w:rPr>
            </w:pPr>
            <w:r w:rsidRPr="00380B70">
              <w:rPr>
                <w:sz w:val="28"/>
                <w:szCs w:val="28"/>
                <w:lang w:val="ru-RU"/>
              </w:rPr>
              <w:t>Далее один раз  нажимаем на  кнопку</w:t>
            </w:r>
            <w:r w:rsidR="004166DD">
              <w:rPr>
                <w:sz w:val="28"/>
                <w:szCs w:val="28"/>
                <w:lang w:val="ru-RU"/>
              </w:rPr>
              <w:t xml:space="preserve"> № 1</w:t>
            </w:r>
            <w:r w:rsidRPr="00380B70">
              <w:rPr>
                <w:sz w:val="28"/>
                <w:szCs w:val="28"/>
                <w:lang w:val="ru-RU"/>
              </w:rPr>
              <w:t xml:space="preserve">, </w:t>
            </w:r>
          </w:p>
          <w:p w:rsidR="0010635C" w:rsidRDefault="0010635C" w:rsidP="0010635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галочка (</w:t>
            </w:r>
            <w:r w:rsidRPr="0010635C">
              <w:rPr>
                <w:b/>
                <w:sz w:val="28"/>
                <w:szCs w:val="28"/>
              </w:rPr>
              <w:t>v</w:t>
            </w:r>
            <w:r>
              <w:rPr>
                <w:sz w:val="28"/>
                <w:szCs w:val="28"/>
                <w:lang w:val="ru-RU"/>
              </w:rPr>
              <w:t>) будет</w:t>
            </w:r>
            <w:r w:rsidR="001E1A94">
              <w:rPr>
                <w:sz w:val="28"/>
                <w:szCs w:val="28"/>
                <w:lang w:val="ru-RU"/>
              </w:rPr>
              <w:t xml:space="preserve"> одновременно</w:t>
            </w:r>
            <w:r>
              <w:rPr>
                <w:sz w:val="28"/>
                <w:szCs w:val="28"/>
                <w:lang w:val="ru-RU"/>
              </w:rPr>
              <w:t xml:space="preserve"> над «Т</w:t>
            </w:r>
            <w:proofErr w:type="gramStart"/>
            <w:r>
              <w:rPr>
                <w:sz w:val="28"/>
                <w:szCs w:val="28"/>
                <w:lang w:val="ru-RU"/>
              </w:rPr>
              <w:t>2</w:t>
            </w:r>
            <w:proofErr w:type="gramEnd"/>
            <w:r>
              <w:rPr>
                <w:sz w:val="28"/>
                <w:szCs w:val="28"/>
                <w:lang w:val="ru-RU"/>
              </w:rPr>
              <w:t>» и «А»</w:t>
            </w:r>
          </w:p>
          <w:p w:rsidR="0010635C" w:rsidRPr="00380B70" w:rsidRDefault="0010635C" w:rsidP="0010635C">
            <w:pPr>
              <w:rPr>
                <w:sz w:val="20"/>
                <w:szCs w:val="20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Это второй тариф!</w:t>
            </w:r>
          </w:p>
        </w:tc>
      </w:tr>
    </w:tbl>
    <w:p w:rsidR="00380B70" w:rsidRPr="00380B70" w:rsidRDefault="00380B70" w:rsidP="00380B70">
      <w:pPr>
        <w:tabs>
          <w:tab w:val="left" w:pos="2640"/>
        </w:tabs>
        <w:rPr>
          <w:sz w:val="20"/>
          <w:szCs w:val="20"/>
          <w:lang w:val="ru-RU"/>
        </w:rPr>
      </w:pPr>
    </w:p>
    <w:sectPr w:rsidR="00380B70" w:rsidRPr="00380B70" w:rsidSect="00380B70">
      <w:headerReference w:type="default" r:id="rId16"/>
      <w:pgSz w:w="11906" w:h="16838"/>
      <w:pgMar w:top="340" w:right="1134" w:bottom="55" w:left="113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B71" w:rsidRDefault="00205B71" w:rsidP="00DC787C">
      <w:r>
        <w:separator/>
      </w:r>
    </w:p>
  </w:endnote>
  <w:endnote w:type="continuationSeparator" w:id="0">
    <w:p w:rsidR="00205B71" w:rsidRDefault="00205B71" w:rsidP="00DC7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B71" w:rsidRDefault="00205B71" w:rsidP="00DC787C">
      <w:r>
        <w:separator/>
      </w:r>
    </w:p>
  </w:footnote>
  <w:footnote w:type="continuationSeparator" w:id="0">
    <w:p w:rsidR="00205B71" w:rsidRDefault="00205B71" w:rsidP="00DC78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87C" w:rsidRDefault="00DC787C">
    <w:pPr>
      <w:pStyle w:val="af5"/>
      <w:jc w:val="right"/>
      <w:rPr>
        <w:color w:val="4F81BD" w:themeColor="accent1"/>
      </w:rPr>
    </w:pPr>
  </w:p>
  <w:p w:rsidR="00DC787C" w:rsidRDefault="00DC787C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91B1D"/>
    <w:multiLevelType w:val="multilevel"/>
    <w:tmpl w:val="702CB1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mirrorMargins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8E0"/>
    <w:rsid w:val="000005FF"/>
    <w:rsid w:val="0010635C"/>
    <w:rsid w:val="00152264"/>
    <w:rsid w:val="00186548"/>
    <w:rsid w:val="001E1A94"/>
    <w:rsid w:val="00205B71"/>
    <w:rsid w:val="00270819"/>
    <w:rsid w:val="002E1751"/>
    <w:rsid w:val="003034DB"/>
    <w:rsid w:val="00312B36"/>
    <w:rsid w:val="003776CD"/>
    <w:rsid w:val="00380B70"/>
    <w:rsid w:val="003957E4"/>
    <w:rsid w:val="003A522E"/>
    <w:rsid w:val="0040014F"/>
    <w:rsid w:val="004166DD"/>
    <w:rsid w:val="00431F83"/>
    <w:rsid w:val="004828D6"/>
    <w:rsid w:val="0048441C"/>
    <w:rsid w:val="004A3FFB"/>
    <w:rsid w:val="004F7492"/>
    <w:rsid w:val="0050581F"/>
    <w:rsid w:val="00542B2A"/>
    <w:rsid w:val="00580B83"/>
    <w:rsid w:val="005B7017"/>
    <w:rsid w:val="00654789"/>
    <w:rsid w:val="00666717"/>
    <w:rsid w:val="00667C95"/>
    <w:rsid w:val="007B48E0"/>
    <w:rsid w:val="007D2A46"/>
    <w:rsid w:val="007D5812"/>
    <w:rsid w:val="007F1CC8"/>
    <w:rsid w:val="00816CEC"/>
    <w:rsid w:val="008515E4"/>
    <w:rsid w:val="0085206A"/>
    <w:rsid w:val="008774C0"/>
    <w:rsid w:val="008B03E9"/>
    <w:rsid w:val="008F3F6A"/>
    <w:rsid w:val="0092443E"/>
    <w:rsid w:val="00942356"/>
    <w:rsid w:val="00960BAF"/>
    <w:rsid w:val="00961410"/>
    <w:rsid w:val="00977339"/>
    <w:rsid w:val="009C6171"/>
    <w:rsid w:val="00A627CC"/>
    <w:rsid w:val="00A8770B"/>
    <w:rsid w:val="00A93123"/>
    <w:rsid w:val="00AA1972"/>
    <w:rsid w:val="00AB7BC9"/>
    <w:rsid w:val="00AF30BB"/>
    <w:rsid w:val="00BE29EF"/>
    <w:rsid w:val="00BF043E"/>
    <w:rsid w:val="00C156E8"/>
    <w:rsid w:val="00C33441"/>
    <w:rsid w:val="00C92C2E"/>
    <w:rsid w:val="00CA7292"/>
    <w:rsid w:val="00D1401C"/>
    <w:rsid w:val="00D1580F"/>
    <w:rsid w:val="00DC787C"/>
    <w:rsid w:val="00E66ABA"/>
    <w:rsid w:val="00F8502B"/>
    <w:rsid w:val="00FB5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4C0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774C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74C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74C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774C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774C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774C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774C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774C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774C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74C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774C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774C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774C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774C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774C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774C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774C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774C0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8774C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8774C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774C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8774C0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8774C0"/>
    <w:rPr>
      <w:b/>
      <w:bCs/>
    </w:rPr>
  </w:style>
  <w:style w:type="character" w:styleId="a8">
    <w:name w:val="Emphasis"/>
    <w:basedOn w:val="a0"/>
    <w:uiPriority w:val="20"/>
    <w:qFormat/>
    <w:rsid w:val="008774C0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8774C0"/>
    <w:rPr>
      <w:szCs w:val="32"/>
    </w:rPr>
  </w:style>
  <w:style w:type="paragraph" w:styleId="aa">
    <w:name w:val="List Paragraph"/>
    <w:basedOn w:val="a"/>
    <w:uiPriority w:val="34"/>
    <w:qFormat/>
    <w:rsid w:val="008774C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774C0"/>
    <w:rPr>
      <w:i/>
    </w:rPr>
  </w:style>
  <w:style w:type="character" w:customStyle="1" w:styleId="22">
    <w:name w:val="Цитата 2 Знак"/>
    <w:basedOn w:val="a0"/>
    <w:link w:val="21"/>
    <w:uiPriority w:val="29"/>
    <w:rsid w:val="008774C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774C0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8774C0"/>
    <w:rPr>
      <w:b/>
      <w:i/>
      <w:sz w:val="24"/>
    </w:rPr>
  </w:style>
  <w:style w:type="character" w:styleId="ad">
    <w:name w:val="Subtle Emphasis"/>
    <w:uiPriority w:val="19"/>
    <w:qFormat/>
    <w:rsid w:val="008774C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8774C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8774C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8774C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8774C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774C0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3957E4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3957E4"/>
    <w:rPr>
      <w:rFonts w:ascii="Tahoma" w:hAnsi="Tahoma" w:cs="Tahoma"/>
      <w:sz w:val="16"/>
      <w:szCs w:val="16"/>
    </w:rPr>
  </w:style>
  <w:style w:type="paragraph" w:styleId="af5">
    <w:name w:val="header"/>
    <w:basedOn w:val="a"/>
    <w:link w:val="af6"/>
    <w:uiPriority w:val="99"/>
    <w:unhideWhenUsed/>
    <w:rsid w:val="00DC787C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DC787C"/>
    <w:rPr>
      <w:sz w:val="24"/>
      <w:szCs w:val="24"/>
    </w:rPr>
  </w:style>
  <w:style w:type="paragraph" w:styleId="af7">
    <w:name w:val="footer"/>
    <w:basedOn w:val="a"/>
    <w:link w:val="af8"/>
    <w:uiPriority w:val="99"/>
    <w:unhideWhenUsed/>
    <w:rsid w:val="00DC787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DC787C"/>
    <w:rPr>
      <w:sz w:val="24"/>
      <w:szCs w:val="24"/>
    </w:rPr>
  </w:style>
  <w:style w:type="table" w:styleId="af9">
    <w:name w:val="Table Grid"/>
    <w:basedOn w:val="a1"/>
    <w:uiPriority w:val="59"/>
    <w:rsid w:val="00380B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4C0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774C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74C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74C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774C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774C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774C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774C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774C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774C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74C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774C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774C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774C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774C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774C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774C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774C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774C0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8774C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8774C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774C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8774C0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8774C0"/>
    <w:rPr>
      <w:b/>
      <w:bCs/>
    </w:rPr>
  </w:style>
  <w:style w:type="character" w:styleId="a8">
    <w:name w:val="Emphasis"/>
    <w:basedOn w:val="a0"/>
    <w:uiPriority w:val="20"/>
    <w:qFormat/>
    <w:rsid w:val="008774C0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8774C0"/>
    <w:rPr>
      <w:szCs w:val="32"/>
    </w:rPr>
  </w:style>
  <w:style w:type="paragraph" w:styleId="aa">
    <w:name w:val="List Paragraph"/>
    <w:basedOn w:val="a"/>
    <w:uiPriority w:val="34"/>
    <w:qFormat/>
    <w:rsid w:val="008774C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774C0"/>
    <w:rPr>
      <w:i/>
    </w:rPr>
  </w:style>
  <w:style w:type="character" w:customStyle="1" w:styleId="22">
    <w:name w:val="Цитата 2 Знак"/>
    <w:basedOn w:val="a0"/>
    <w:link w:val="21"/>
    <w:uiPriority w:val="29"/>
    <w:rsid w:val="008774C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774C0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8774C0"/>
    <w:rPr>
      <w:b/>
      <w:i/>
      <w:sz w:val="24"/>
    </w:rPr>
  </w:style>
  <w:style w:type="character" w:styleId="ad">
    <w:name w:val="Subtle Emphasis"/>
    <w:uiPriority w:val="19"/>
    <w:qFormat/>
    <w:rsid w:val="008774C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8774C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8774C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8774C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8774C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774C0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3957E4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3957E4"/>
    <w:rPr>
      <w:rFonts w:ascii="Tahoma" w:hAnsi="Tahoma" w:cs="Tahoma"/>
      <w:sz w:val="16"/>
      <w:szCs w:val="16"/>
    </w:rPr>
  </w:style>
  <w:style w:type="paragraph" w:styleId="af5">
    <w:name w:val="header"/>
    <w:basedOn w:val="a"/>
    <w:link w:val="af6"/>
    <w:uiPriority w:val="99"/>
    <w:unhideWhenUsed/>
    <w:rsid w:val="00DC787C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DC787C"/>
    <w:rPr>
      <w:sz w:val="24"/>
      <w:szCs w:val="24"/>
    </w:rPr>
  </w:style>
  <w:style w:type="paragraph" w:styleId="af7">
    <w:name w:val="footer"/>
    <w:basedOn w:val="a"/>
    <w:link w:val="af8"/>
    <w:uiPriority w:val="99"/>
    <w:unhideWhenUsed/>
    <w:rsid w:val="00DC787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DC787C"/>
    <w:rPr>
      <w:sz w:val="24"/>
      <w:szCs w:val="24"/>
    </w:rPr>
  </w:style>
  <w:style w:type="table" w:styleId="af9">
    <w:name w:val="Table Grid"/>
    <w:basedOn w:val="a1"/>
    <w:uiPriority w:val="59"/>
    <w:rsid w:val="00380B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00AC8-5353-4E7D-AA36-A343BF18C3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0663DC0-B9C7-463D-AAFA-4CAA621ACA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97BF2B-40CE-4616-B23A-06AE7ECDF6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9184BB1-169F-49E0-844E-6BE3AE76F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Eens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Киприн Игорь Дмитриевич</dc:creator>
  <cp:lastModifiedBy>Сафронова Анна Александровна</cp:lastModifiedBy>
  <cp:revision>2</cp:revision>
  <dcterms:created xsi:type="dcterms:W3CDTF">2022-02-15T05:51:00Z</dcterms:created>
  <dcterms:modified xsi:type="dcterms:W3CDTF">2022-02-15T05:51:00Z</dcterms:modified>
</cp:coreProperties>
</file>